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CEE2" w14:textId="67DBC9BF" w:rsidR="00626796" w:rsidRPr="00E46957" w:rsidRDefault="00626796">
      <w:r w:rsidRPr="00E46957">
        <w:t>Micah Toll</w:t>
      </w:r>
    </w:p>
    <w:p w14:paraId="7E9AFB34" w14:textId="1AA3E75D" w:rsidR="00E46957" w:rsidRPr="00E46957" w:rsidRDefault="00E46957">
      <w:proofErr w:type="spellStart"/>
      <w:r w:rsidRPr="00E46957">
        <w:t>Vruzend</w:t>
      </w:r>
      <w:proofErr w:type="spellEnd"/>
    </w:p>
    <w:p w14:paraId="1CEF9CCD" w14:textId="440BB7DF" w:rsidR="00E46957" w:rsidRDefault="00E46957">
      <w:r w:rsidRPr="00E46957">
        <w:t>Contact@Vruzend.com</w:t>
      </w:r>
    </w:p>
    <w:p w14:paraId="6E4BF544" w14:textId="77777777" w:rsidR="00E46957" w:rsidRPr="00E46957" w:rsidRDefault="00E46957"/>
    <w:p w14:paraId="480F8C47" w14:textId="77777777" w:rsidR="00837842" w:rsidRPr="00837842" w:rsidRDefault="00837842">
      <w:pPr>
        <w:rPr>
          <w:b/>
          <w:sz w:val="32"/>
          <w:szCs w:val="32"/>
        </w:rPr>
      </w:pPr>
      <w:r w:rsidRPr="00837842">
        <w:rPr>
          <w:b/>
          <w:sz w:val="32"/>
          <w:szCs w:val="32"/>
        </w:rPr>
        <w:t>New DIY Li-ion battery building kit paves way for homemade EVs</w:t>
      </w:r>
    </w:p>
    <w:p w14:paraId="17855956" w14:textId="77777777" w:rsidR="00837842" w:rsidRDefault="00837842"/>
    <w:p w14:paraId="71C0EE0A" w14:textId="485E3E3C" w:rsidR="003A2F03" w:rsidRDefault="00626796">
      <w:r>
        <w:t xml:space="preserve">The DIY battery company </w:t>
      </w:r>
      <w:proofErr w:type="spellStart"/>
      <w:r w:rsidR="00837842">
        <w:t>Vruzend</w:t>
      </w:r>
      <w:proofErr w:type="spellEnd"/>
      <w:r w:rsidR="00837842">
        <w:t xml:space="preserve"> has just released its new modular lithium-ion battery building kit</w:t>
      </w:r>
      <w:r w:rsidR="00E46957">
        <w:t xml:space="preserve"> that </w:t>
      </w:r>
      <w:r w:rsidR="00837842">
        <w:t>allow</w:t>
      </w:r>
      <w:r w:rsidR="00E46957">
        <w:t>s</w:t>
      </w:r>
      <w:r w:rsidR="00837842">
        <w:t xml:space="preserve"> hobbyists and engineers to create their own custom </w:t>
      </w:r>
      <w:r w:rsidR="00E46957">
        <w:t>Li-ion</w:t>
      </w:r>
      <w:r w:rsidR="00837842">
        <w:t xml:space="preserve"> battery packs for electric vehicles, solar power energy storage and other devices and projects.</w:t>
      </w:r>
    </w:p>
    <w:p w14:paraId="1178DF82" w14:textId="77777777" w:rsidR="00837842" w:rsidRDefault="00837842"/>
    <w:p w14:paraId="65234B07" w14:textId="380D5005" w:rsidR="00837842" w:rsidRDefault="00837842">
      <w:r>
        <w:t xml:space="preserve">The kit requires no soldering or welding, allowing anyone to quickly and easily </w:t>
      </w:r>
      <w:r w:rsidR="00626796">
        <w:t>connect commercially available L</w:t>
      </w:r>
      <w:r>
        <w:t xml:space="preserve">i-ion 18650 battery cells together into </w:t>
      </w:r>
      <w:r w:rsidR="00626796">
        <w:t>small or large</w:t>
      </w:r>
      <w:r>
        <w:t xml:space="preserve"> arrays and modules capable of powering nearly any device. The kit includes caps that fit onto the terminals of battery cells, allowing each cell to be connected with simple nuts and bolts.</w:t>
      </w:r>
      <w:r w:rsidR="00626796">
        <w:t xml:space="preserve"> This opens the door to custom battery building without specialized tools or factories.</w:t>
      </w:r>
    </w:p>
    <w:p w14:paraId="12A7335A" w14:textId="77777777" w:rsidR="00372697" w:rsidRDefault="00372697"/>
    <w:p w14:paraId="3369AEEE" w14:textId="4D6F30A4" w:rsidR="00372697" w:rsidRDefault="00372697">
      <w:r>
        <w:t xml:space="preserve">The new V2.0 kit can support up to 20A per cell </w:t>
      </w:r>
      <w:r w:rsidR="00626796">
        <w:t>due</w:t>
      </w:r>
      <w:r>
        <w:t xml:space="preserve"> to its nickel plated copper-based conductors. This high power level </w:t>
      </w:r>
      <w:r w:rsidR="00626796">
        <w:t>positions its use in</w:t>
      </w:r>
      <w:r>
        <w:t xml:space="preserve"> applications including EV racing, high power battery banks and other power-hungry projects.</w:t>
      </w:r>
      <w:r w:rsidR="00626796">
        <w:t xml:space="preserve"> This is an improvement over </w:t>
      </w:r>
      <w:proofErr w:type="spellStart"/>
      <w:r w:rsidR="00626796">
        <w:t>Vruzend’s</w:t>
      </w:r>
      <w:proofErr w:type="spellEnd"/>
      <w:r w:rsidR="00626796">
        <w:t xml:space="preserve"> already successful V1.5 battery building kits, currently popular in at-home solar power systems, electric bicycles and other DIY projects requiring Li-ion battery packs. The V1.5 kits have been used in over 110 countries and by everyone from garage tinkerers to large companies including </w:t>
      </w:r>
      <w:proofErr w:type="spellStart"/>
      <w:r w:rsidR="00626796">
        <w:t>SpaceX</w:t>
      </w:r>
      <w:proofErr w:type="spellEnd"/>
      <w:r w:rsidR="00626796">
        <w:t xml:space="preserve"> and Boeing.</w:t>
      </w:r>
    </w:p>
    <w:p w14:paraId="16022C5A" w14:textId="77777777" w:rsidR="00837842" w:rsidRDefault="00837842"/>
    <w:p w14:paraId="6C6C463E" w14:textId="3DA9DA92" w:rsidR="00837842" w:rsidRDefault="00837842">
      <w:r>
        <w:t xml:space="preserve">Pre-production versions of </w:t>
      </w:r>
      <w:proofErr w:type="spellStart"/>
      <w:r>
        <w:t>Vruzend’s</w:t>
      </w:r>
      <w:proofErr w:type="spellEnd"/>
      <w:r>
        <w:t xml:space="preserve"> new V2.0 battery building kit are already being used by multiple high school and university electric vehicle racing teams, including Appalachian State University’s award winning Solar Vehicle Race Team</w:t>
      </w:r>
      <w:r w:rsidR="00626796">
        <w:t xml:space="preserve">, Team </w:t>
      </w:r>
      <w:proofErr w:type="spellStart"/>
      <w:r w:rsidR="00626796">
        <w:t>Sunergy</w:t>
      </w:r>
      <w:proofErr w:type="spellEnd"/>
      <w:r>
        <w:t xml:space="preserve">. </w:t>
      </w:r>
    </w:p>
    <w:p w14:paraId="190751D8" w14:textId="77777777" w:rsidR="00372697" w:rsidRDefault="00372697"/>
    <w:p w14:paraId="48DB9C51" w14:textId="3EEF1BB9" w:rsidR="00372697" w:rsidRDefault="00372697">
      <w:r>
        <w:t>“Our goal from the beginning h</w:t>
      </w:r>
      <w:r w:rsidR="00626796">
        <w:t>as been to make L</w:t>
      </w:r>
      <w:r>
        <w:t xml:space="preserve">i-ion battery building accessible to everyone and for every project”, says Micah Toll, a member of </w:t>
      </w:r>
      <w:proofErr w:type="spellStart"/>
      <w:r w:rsidR="00626796">
        <w:t>Vruzend’s</w:t>
      </w:r>
      <w:proofErr w:type="spellEnd"/>
      <w:r w:rsidR="00626796">
        <w:t xml:space="preserve"> R&amp;D team and author of the Amazon #1 bestselling book </w:t>
      </w:r>
      <w:r w:rsidR="00626796" w:rsidRPr="00626796">
        <w:rPr>
          <w:u w:val="single"/>
        </w:rPr>
        <w:t>DIY Lithium Batteries</w:t>
      </w:r>
      <w:r>
        <w:t xml:space="preserve">. “This is a development that has been nearly a year in the making, and we aren’t stopping here. We’re constantly </w:t>
      </w:r>
      <w:r w:rsidR="00386E75">
        <w:t xml:space="preserve">evaluating user feedback and </w:t>
      </w:r>
      <w:r>
        <w:t>working on more upgrades for the future.”</w:t>
      </w:r>
    </w:p>
    <w:p w14:paraId="030E1899" w14:textId="77777777" w:rsidR="00851BF7" w:rsidRDefault="00851BF7"/>
    <w:p w14:paraId="4ED24D38" w14:textId="327848EE" w:rsidR="00851BF7" w:rsidRDefault="00851BF7">
      <w:r>
        <w:t>Relevant links:</w:t>
      </w:r>
    </w:p>
    <w:p w14:paraId="74E93A8E" w14:textId="7607608B" w:rsidR="00851BF7" w:rsidRDefault="00386E75">
      <w:r>
        <w:t xml:space="preserve">Company page: </w:t>
      </w:r>
      <w:hyperlink r:id="rId6" w:history="1">
        <w:r w:rsidR="00851BF7" w:rsidRPr="00A40231">
          <w:rPr>
            <w:rStyle w:val="Hyperlink"/>
          </w:rPr>
          <w:t>www.Vruzend.com</w:t>
        </w:r>
      </w:hyperlink>
    </w:p>
    <w:p w14:paraId="2167531E" w14:textId="5C18952B" w:rsidR="00F41F5F" w:rsidRDefault="00386E75">
      <w:proofErr w:type="spellStart"/>
      <w:r>
        <w:t>Kickstarter</w:t>
      </w:r>
      <w:proofErr w:type="spellEnd"/>
      <w:r>
        <w:t xml:space="preserve"> page: </w:t>
      </w:r>
      <w:hyperlink r:id="rId7" w:history="1">
        <w:r w:rsidR="00F41F5F" w:rsidRPr="00EC6D9C">
          <w:rPr>
            <w:rStyle w:val="Hyperlink"/>
          </w:rPr>
          <w:t>http://kck.st/2J1feQ5</w:t>
        </w:r>
      </w:hyperlink>
    </w:p>
    <w:p w14:paraId="3090E864" w14:textId="155573CD" w:rsidR="00626796" w:rsidRPr="00626796" w:rsidRDefault="00386E75" w:rsidP="00626796">
      <w:pPr>
        <w:rPr>
          <w:rStyle w:val="Hyperlink"/>
        </w:rPr>
      </w:pPr>
      <w:bookmarkStart w:id="0" w:name="_GoBack"/>
      <w:bookmarkEnd w:id="0"/>
      <w:r>
        <w:t xml:space="preserve">DIY Lithium Batteries book: </w:t>
      </w:r>
      <w:hyperlink r:id="rId8" w:history="1">
        <w:r w:rsidR="00626796" w:rsidRPr="00626796">
          <w:rPr>
            <w:rStyle w:val="Hyperlink"/>
          </w:rPr>
          <w:t>http://amzn.to/2jbxvzS</w:t>
        </w:r>
      </w:hyperlink>
    </w:p>
    <w:p w14:paraId="342282C3" w14:textId="77777777" w:rsidR="00626796" w:rsidRDefault="00626796"/>
    <w:p w14:paraId="16FC82ED" w14:textId="1ED028D3" w:rsidR="00372697" w:rsidRDefault="00626796">
      <w:r>
        <w:softHyphen/>
      </w:r>
      <w:r w:rsidR="00372697">
        <w:t>For more information, c</w:t>
      </w:r>
      <w:r w:rsidR="00E46957">
        <w:t xml:space="preserve">ontact Micah Toll at </w:t>
      </w:r>
      <w:hyperlink r:id="rId9" w:history="1">
        <w:r w:rsidR="00E46957" w:rsidRPr="00A40231">
          <w:rPr>
            <w:rStyle w:val="Hyperlink"/>
          </w:rPr>
          <w:t>contact@Vruzend.com</w:t>
        </w:r>
      </w:hyperlink>
      <w:r w:rsidR="00372697">
        <w:t>.</w:t>
      </w:r>
    </w:p>
    <w:p w14:paraId="62866C2C" w14:textId="77777777" w:rsidR="00E46957" w:rsidRDefault="00E46957"/>
    <w:p w14:paraId="10CFB8A7" w14:textId="0A483174" w:rsidR="00837842" w:rsidRDefault="00E46957" w:rsidP="00386E75">
      <w:pPr>
        <w:jc w:val="center"/>
      </w:pPr>
      <w:r>
        <w:t>###</w:t>
      </w:r>
    </w:p>
    <w:sectPr w:rsidR="00837842" w:rsidSect="00F3027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2ED9A" w14:textId="77777777" w:rsidR="00811524" w:rsidRDefault="00811524" w:rsidP="00626796">
      <w:r>
        <w:separator/>
      </w:r>
    </w:p>
  </w:endnote>
  <w:endnote w:type="continuationSeparator" w:id="0">
    <w:p w14:paraId="77D3019B" w14:textId="77777777" w:rsidR="00811524" w:rsidRDefault="00811524" w:rsidP="0062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D743C" w14:textId="77777777" w:rsidR="00811524" w:rsidRDefault="00811524" w:rsidP="00626796">
      <w:r>
        <w:separator/>
      </w:r>
    </w:p>
  </w:footnote>
  <w:footnote w:type="continuationSeparator" w:id="0">
    <w:p w14:paraId="0E72A3CD" w14:textId="77777777" w:rsidR="00811524" w:rsidRDefault="00811524" w:rsidP="006267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57DE" w14:textId="77777777" w:rsidR="00626796" w:rsidRDefault="00626796" w:rsidP="00626796">
    <w:pPr>
      <w:jc w:val="right"/>
      <w:rPr>
        <w:b/>
        <w:sz w:val="32"/>
        <w:szCs w:val="32"/>
      </w:rPr>
    </w:pPr>
    <w:r>
      <w:rPr>
        <w:b/>
        <w:sz w:val="32"/>
        <w:szCs w:val="32"/>
      </w:rPr>
      <w:t>For Immediate Release – April 17</w:t>
    </w:r>
    <w:r w:rsidRPr="00626796">
      <w:rPr>
        <w:b/>
        <w:sz w:val="32"/>
        <w:szCs w:val="32"/>
        <w:vertAlign w:val="superscript"/>
      </w:rPr>
      <w:t>th</w:t>
    </w:r>
    <w:r>
      <w:rPr>
        <w:b/>
        <w:sz w:val="32"/>
        <w:szCs w:val="32"/>
      </w:rPr>
      <w:t>, 2018</w:t>
    </w:r>
  </w:p>
  <w:p w14:paraId="37F83D4E" w14:textId="77777777" w:rsidR="00626796" w:rsidRDefault="00626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42"/>
    <w:rsid w:val="0003552F"/>
    <w:rsid w:val="00372697"/>
    <w:rsid w:val="00386E75"/>
    <w:rsid w:val="0040096E"/>
    <w:rsid w:val="00626796"/>
    <w:rsid w:val="00811524"/>
    <w:rsid w:val="00837842"/>
    <w:rsid w:val="00851BF7"/>
    <w:rsid w:val="00CA54E4"/>
    <w:rsid w:val="00E46957"/>
    <w:rsid w:val="00F30279"/>
    <w:rsid w:val="00F4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1DE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BF7"/>
    <w:rPr>
      <w:color w:val="0563C1" w:themeColor="hyperlink"/>
      <w:u w:val="single"/>
    </w:rPr>
  </w:style>
  <w:style w:type="paragraph" w:styleId="Header">
    <w:name w:val="header"/>
    <w:basedOn w:val="Normal"/>
    <w:link w:val="HeaderChar"/>
    <w:uiPriority w:val="99"/>
    <w:unhideWhenUsed/>
    <w:rsid w:val="00626796"/>
    <w:pPr>
      <w:tabs>
        <w:tab w:val="center" w:pos="4680"/>
        <w:tab w:val="right" w:pos="9360"/>
      </w:tabs>
    </w:pPr>
  </w:style>
  <w:style w:type="character" w:customStyle="1" w:styleId="HeaderChar">
    <w:name w:val="Header Char"/>
    <w:basedOn w:val="DefaultParagraphFont"/>
    <w:link w:val="Header"/>
    <w:uiPriority w:val="99"/>
    <w:rsid w:val="00626796"/>
  </w:style>
  <w:style w:type="paragraph" w:styleId="Footer">
    <w:name w:val="footer"/>
    <w:basedOn w:val="Normal"/>
    <w:link w:val="FooterChar"/>
    <w:uiPriority w:val="99"/>
    <w:unhideWhenUsed/>
    <w:rsid w:val="00626796"/>
    <w:pPr>
      <w:tabs>
        <w:tab w:val="center" w:pos="4680"/>
        <w:tab w:val="right" w:pos="9360"/>
      </w:tabs>
    </w:pPr>
  </w:style>
  <w:style w:type="character" w:customStyle="1" w:styleId="FooterChar">
    <w:name w:val="Footer Char"/>
    <w:basedOn w:val="DefaultParagraphFont"/>
    <w:link w:val="Footer"/>
    <w:uiPriority w:val="99"/>
    <w:rsid w:val="0062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47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ruzend.com" TargetMode="External"/><Relationship Id="rId7" Type="http://schemas.openxmlformats.org/officeDocument/2006/relationships/hyperlink" Target="http://kck.st/2J1feQ5" TargetMode="External"/><Relationship Id="rId8" Type="http://schemas.openxmlformats.org/officeDocument/2006/relationships/hyperlink" Target="https://www.youtube.com/redirect?q=http%3A%2F%2Famzn.to%2F2jbxvzS&amp;v=clawhNsORts&amp;redir_token=OLKIrRdGDtj_kwytSIzV03bMIkl8MTUyMzk3MzE2MUAxNTIzODg2NzYx&amp;event=video_description" TargetMode="External"/><Relationship Id="rId9" Type="http://schemas.openxmlformats.org/officeDocument/2006/relationships/hyperlink" Target="mailto:contact@Vruzend.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385</Words>
  <Characters>2199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5</cp:revision>
  <dcterms:created xsi:type="dcterms:W3CDTF">2018-04-15T17:09:00Z</dcterms:created>
  <dcterms:modified xsi:type="dcterms:W3CDTF">2018-04-19T07:17:00Z</dcterms:modified>
</cp:coreProperties>
</file>